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D78" w:rsidRPr="00D76D78" w:rsidRDefault="00D76D78" w:rsidP="00D76D78">
      <w:pPr>
        <w:jc w:val="center"/>
        <w:rPr>
          <w:rFonts w:asciiTheme="minorHAnsi" w:hAnsiTheme="minorHAnsi" w:cstheme="minorHAnsi"/>
          <w:b/>
          <w:color w:val="111111"/>
        </w:rPr>
      </w:pPr>
      <w:r w:rsidRPr="00D76D78">
        <w:rPr>
          <w:rFonts w:asciiTheme="minorHAnsi" w:hAnsiTheme="minorHAnsi" w:cstheme="minorHAnsi"/>
          <w:b/>
          <w:color w:val="111111"/>
          <w:shd w:val="clear" w:color="auto" w:fill="FFE599"/>
        </w:rPr>
        <w:t>[COMPANY NAME HERE]</w:t>
      </w:r>
    </w:p>
    <w:p w:rsidR="00D76D78" w:rsidRPr="00D76D78" w:rsidRDefault="00D76D78" w:rsidP="00D76D78">
      <w:pPr>
        <w:rPr>
          <w:rFonts w:asciiTheme="minorHAnsi" w:hAnsiTheme="minorHAnsi" w:cstheme="minorHAnsi"/>
          <w:b/>
          <w:color w:val="111111"/>
        </w:rPr>
      </w:pPr>
    </w:p>
    <w:p w:rsidR="00D76D78" w:rsidRPr="007F1810" w:rsidRDefault="00D76D78" w:rsidP="00D76D78">
      <w:pPr>
        <w:jc w:val="center"/>
        <w:rPr>
          <w:rFonts w:asciiTheme="minorHAnsi" w:hAnsiTheme="minorHAnsi" w:cstheme="minorHAnsi"/>
          <w:b/>
          <w:color w:val="2F5496" w:themeColor="accent5" w:themeShade="BF"/>
          <w:sz w:val="44"/>
        </w:rPr>
      </w:pPr>
      <w:r w:rsidRPr="007F1810">
        <w:rPr>
          <w:rFonts w:asciiTheme="minorHAnsi" w:hAnsiTheme="minorHAnsi" w:cstheme="minorHAnsi"/>
          <w:b/>
          <w:color w:val="2F5496" w:themeColor="accent5" w:themeShade="BF"/>
          <w:sz w:val="44"/>
        </w:rPr>
        <w:t>PERFORMANCE DEVELOPMENT PLAN</w:t>
      </w:r>
    </w:p>
    <w:p w:rsidR="00D76D78" w:rsidRDefault="00D76D78" w:rsidP="00D76D78">
      <w:pPr>
        <w:rPr>
          <w:rFonts w:asciiTheme="minorHAnsi" w:hAnsiTheme="minorHAnsi" w:cstheme="minorHAnsi"/>
          <w:b/>
          <w:color w:val="111111"/>
        </w:rPr>
      </w:pPr>
    </w:p>
    <w:p w:rsidR="00D76D78" w:rsidRPr="00D76D78" w:rsidRDefault="00D76D78" w:rsidP="00D76D78">
      <w:pPr>
        <w:rPr>
          <w:rFonts w:asciiTheme="minorHAnsi" w:hAnsiTheme="minorHAnsi" w:cstheme="minorHAnsi"/>
          <w:b/>
          <w:color w:val="111111"/>
        </w:rPr>
      </w:pPr>
    </w:p>
    <w:tbl>
      <w:tblPr>
        <w:tblW w:w="13950" w:type="dxa"/>
        <w:tblInd w:w="-5" w:type="dxa"/>
        <w:tblBorders>
          <w:top w:val="single" w:sz="4" w:space="0" w:color="111111"/>
          <w:left w:val="single" w:sz="4" w:space="0" w:color="111111"/>
          <w:bottom w:val="single" w:sz="4" w:space="0" w:color="111111"/>
          <w:right w:val="single" w:sz="4" w:space="0" w:color="111111"/>
          <w:insideH w:val="single" w:sz="4" w:space="0" w:color="111111"/>
          <w:insideV w:val="single" w:sz="4" w:space="0" w:color="111111"/>
        </w:tblBorders>
        <w:tblLayout w:type="fixed"/>
        <w:tblLook w:val="0600" w:firstRow="0" w:lastRow="0" w:firstColumn="0" w:lastColumn="0" w:noHBand="1" w:noVBand="1"/>
      </w:tblPr>
      <w:tblGrid>
        <w:gridCol w:w="3089"/>
        <w:gridCol w:w="3944"/>
        <w:gridCol w:w="2386"/>
        <w:gridCol w:w="4531"/>
      </w:tblGrid>
      <w:tr w:rsidR="00D76D78" w:rsidRPr="00D76D78" w:rsidTr="00D76D78">
        <w:trPr>
          <w:trHeight w:val="20"/>
        </w:trPr>
        <w:tc>
          <w:tcPr>
            <w:tcW w:w="13950" w:type="dxa"/>
            <w:gridSpan w:val="4"/>
            <w:shd w:val="clear" w:color="auto" w:fill="auto"/>
            <w:tcMar>
              <w:top w:w="100" w:type="dxa"/>
              <w:left w:w="100" w:type="dxa"/>
              <w:bottom w:w="100" w:type="dxa"/>
              <w:right w:w="100" w:type="dxa"/>
            </w:tcMar>
            <w:vAlign w:val="center"/>
          </w:tcPr>
          <w:p w:rsidR="00D76D78" w:rsidRPr="00D76D78" w:rsidRDefault="00D76D78" w:rsidP="00D76D78">
            <w:pPr>
              <w:widowControl w:val="0"/>
              <w:spacing w:line="240" w:lineRule="auto"/>
              <w:rPr>
                <w:rFonts w:asciiTheme="minorHAnsi" w:hAnsiTheme="minorHAnsi" w:cstheme="minorHAnsi"/>
                <w:color w:val="111111"/>
              </w:rPr>
            </w:pPr>
            <w:r w:rsidRPr="00D76D78">
              <w:rPr>
                <w:rFonts w:asciiTheme="minorHAnsi" w:hAnsiTheme="minorHAnsi" w:cstheme="minorHAnsi"/>
                <w:color w:val="111111"/>
              </w:rPr>
              <w:t xml:space="preserve">This Performance Development Plan aims to identify, rectify, and provide the employee the opportunity to improve areas concerning work performance and expectations of [COMPANY NAME].  </w:t>
            </w:r>
          </w:p>
        </w:tc>
      </w:tr>
      <w:tr w:rsidR="00D76D78" w:rsidRPr="00D76D78" w:rsidTr="00D76D78">
        <w:trPr>
          <w:trHeight w:val="20"/>
        </w:trPr>
        <w:tc>
          <w:tcPr>
            <w:tcW w:w="3089" w:type="dxa"/>
            <w:shd w:val="clear" w:color="auto" w:fill="auto"/>
            <w:tcMar>
              <w:top w:w="100" w:type="dxa"/>
              <w:left w:w="100" w:type="dxa"/>
              <w:bottom w:w="100" w:type="dxa"/>
              <w:right w:w="100" w:type="dxa"/>
            </w:tcMar>
            <w:vAlign w:val="center"/>
          </w:tcPr>
          <w:p w:rsidR="00D76D78" w:rsidRPr="00D76D78" w:rsidRDefault="00D76D78" w:rsidP="00D76D78">
            <w:pPr>
              <w:widowControl w:val="0"/>
              <w:spacing w:line="240" w:lineRule="auto"/>
              <w:rPr>
                <w:rFonts w:asciiTheme="minorHAnsi" w:hAnsiTheme="minorHAnsi" w:cstheme="minorHAnsi"/>
                <w:color w:val="111111"/>
              </w:rPr>
            </w:pPr>
            <w:r w:rsidRPr="00D76D78">
              <w:rPr>
                <w:rFonts w:asciiTheme="minorHAnsi" w:hAnsiTheme="minorHAnsi" w:cstheme="minorHAnsi"/>
                <w:color w:val="111111"/>
              </w:rPr>
              <w:t>Employee Name:</w:t>
            </w:r>
          </w:p>
        </w:tc>
        <w:tc>
          <w:tcPr>
            <w:tcW w:w="3944" w:type="dxa"/>
            <w:shd w:val="clear" w:color="auto" w:fill="auto"/>
            <w:tcMar>
              <w:top w:w="100" w:type="dxa"/>
              <w:left w:w="100" w:type="dxa"/>
              <w:bottom w:w="100" w:type="dxa"/>
              <w:right w:w="100" w:type="dxa"/>
            </w:tcMar>
            <w:vAlign w:val="center"/>
          </w:tcPr>
          <w:p w:rsidR="00D76D78" w:rsidRPr="00D76D78" w:rsidRDefault="00D76D78" w:rsidP="00722B0F">
            <w:pPr>
              <w:widowControl w:val="0"/>
              <w:spacing w:line="240" w:lineRule="auto"/>
              <w:rPr>
                <w:rFonts w:asciiTheme="minorHAnsi" w:hAnsiTheme="minorHAnsi" w:cstheme="minorHAnsi"/>
                <w:color w:val="111111"/>
              </w:rPr>
            </w:pPr>
          </w:p>
        </w:tc>
        <w:tc>
          <w:tcPr>
            <w:tcW w:w="2386" w:type="dxa"/>
            <w:shd w:val="clear" w:color="auto" w:fill="auto"/>
            <w:tcMar>
              <w:top w:w="100" w:type="dxa"/>
              <w:left w:w="100" w:type="dxa"/>
              <w:bottom w:w="100" w:type="dxa"/>
              <w:right w:w="100" w:type="dxa"/>
            </w:tcMar>
            <w:vAlign w:val="center"/>
          </w:tcPr>
          <w:p w:rsidR="00D76D78" w:rsidRPr="00D76D78" w:rsidRDefault="00D76D78" w:rsidP="00D76D78">
            <w:pPr>
              <w:widowControl w:val="0"/>
              <w:spacing w:line="240" w:lineRule="auto"/>
              <w:rPr>
                <w:rFonts w:asciiTheme="minorHAnsi" w:hAnsiTheme="minorHAnsi" w:cstheme="minorHAnsi"/>
                <w:color w:val="111111"/>
              </w:rPr>
            </w:pPr>
            <w:r w:rsidRPr="00D76D78">
              <w:rPr>
                <w:rFonts w:asciiTheme="minorHAnsi" w:hAnsiTheme="minorHAnsi" w:cstheme="minorHAnsi"/>
                <w:color w:val="111111"/>
              </w:rPr>
              <w:t>Manager Name:</w:t>
            </w:r>
          </w:p>
        </w:tc>
        <w:tc>
          <w:tcPr>
            <w:tcW w:w="4531" w:type="dxa"/>
            <w:shd w:val="clear" w:color="auto" w:fill="auto"/>
            <w:tcMar>
              <w:top w:w="100" w:type="dxa"/>
              <w:left w:w="100" w:type="dxa"/>
              <w:bottom w:w="100" w:type="dxa"/>
              <w:right w:w="100" w:type="dxa"/>
            </w:tcMar>
            <w:vAlign w:val="center"/>
          </w:tcPr>
          <w:p w:rsidR="00D76D78" w:rsidRPr="00D76D78" w:rsidRDefault="00D76D78" w:rsidP="00722B0F">
            <w:pPr>
              <w:widowControl w:val="0"/>
              <w:spacing w:line="240" w:lineRule="auto"/>
              <w:rPr>
                <w:rFonts w:asciiTheme="minorHAnsi" w:hAnsiTheme="minorHAnsi" w:cstheme="minorHAnsi"/>
                <w:color w:val="111111"/>
              </w:rPr>
            </w:pPr>
          </w:p>
        </w:tc>
      </w:tr>
      <w:tr w:rsidR="00D76D78" w:rsidRPr="00D76D78" w:rsidTr="00D76D78">
        <w:trPr>
          <w:trHeight w:val="20"/>
        </w:trPr>
        <w:tc>
          <w:tcPr>
            <w:tcW w:w="3089" w:type="dxa"/>
            <w:shd w:val="clear" w:color="auto" w:fill="auto"/>
            <w:tcMar>
              <w:top w:w="100" w:type="dxa"/>
              <w:left w:w="100" w:type="dxa"/>
              <w:bottom w:w="100" w:type="dxa"/>
              <w:right w:w="100" w:type="dxa"/>
            </w:tcMar>
            <w:vAlign w:val="center"/>
          </w:tcPr>
          <w:p w:rsidR="00D76D78" w:rsidRPr="00D76D78" w:rsidRDefault="00D76D78" w:rsidP="00D76D78">
            <w:pPr>
              <w:widowControl w:val="0"/>
              <w:spacing w:line="240" w:lineRule="auto"/>
              <w:rPr>
                <w:rFonts w:asciiTheme="minorHAnsi" w:hAnsiTheme="minorHAnsi" w:cstheme="minorHAnsi"/>
                <w:color w:val="111111"/>
              </w:rPr>
            </w:pPr>
            <w:r w:rsidRPr="00D76D78">
              <w:rPr>
                <w:rFonts w:asciiTheme="minorHAnsi" w:hAnsiTheme="minorHAnsi" w:cstheme="minorHAnsi"/>
                <w:color w:val="111111"/>
              </w:rPr>
              <w:t>Position:</w:t>
            </w:r>
          </w:p>
        </w:tc>
        <w:tc>
          <w:tcPr>
            <w:tcW w:w="3944" w:type="dxa"/>
            <w:shd w:val="clear" w:color="auto" w:fill="auto"/>
            <w:tcMar>
              <w:top w:w="100" w:type="dxa"/>
              <w:left w:w="100" w:type="dxa"/>
              <w:bottom w:w="100" w:type="dxa"/>
              <w:right w:w="100" w:type="dxa"/>
            </w:tcMar>
            <w:vAlign w:val="center"/>
          </w:tcPr>
          <w:p w:rsidR="00D76D78" w:rsidRPr="00D76D78" w:rsidRDefault="00D76D78" w:rsidP="00722B0F">
            <w:pPr>
              <w:widowControl w:val="0"/>
              <w:spacing w:line="240" w:lineRule="auto"/>
              <w:rPr>
                <w:rFonts w:asciiTheme="minorHAnsi" w:hAnsiTheme="minorHAnsi" w:cstheme="minorHAnsi"/>
                <w:color w:val="111111"/>
              </w:rPr>
            </w:pPr>
          </w:p>
        </w:tc>
        <w:tc>
          <w:tcPr>
            <w:tcW w:w="2386" w:type="dxa"/>
            <w:shd w:val="clear" w:color="auto" w:fill="auto"/>
            <w:tcMar>
              <w:top w:w="100" w:type="dxa"/>
              <w:left w:w="100" w:type="dxa"/>
              <w:bottom w:w="100" w:type="dxa"/>
              <w:right w:w="100" w:type="dxa"/>
            </w:tcMar>
            <w:vAlign w:val="center"/>
          </w:tcPr>
          <w:p w:rsidR="00D76D78" w:rsidRPr="00D76D78" w:rsidRDefault="00D76D78" w:rsidP="00D76D78">
            <w:pPr>
              <w:widowControl w:val="0"/>
              <w:spacing w:line="240" w:lineRule="auto"/>
              <w:rPr>
                <w:rFonts w:asciiTheme="minorHAnsi" w:hAnsiTheme="minorHAnsi" w:cstheme="minorHAnsi"/>
                <w:color w:val="111111"/>
              </w:rPr>
            </w:pPr>
            <w:r w:rsidRPr="00D76D78">
              <w:rPr>
                <w:rFonts w:asciiTheme="minorHAnsi" w:hAnsiTheme="minorHAnsi" w:cstheme="minorHAnsi"/>
                <w:color w:val="111111"/>
              </w:rPr>
              <w:t>Department:</w:t>
            </w:r>
          </w:p>
        </w:tc>
        <w:tc>
          <w:tcPr>
            <w:tcW w:w="4531" w:type="dxa"/>
            <w:shd w:val="clear" w:color="auto" w:fill="auto"/>
            <w:tcMar>
              <w:top w:w="100" w:type="dxa"/>
              <w:left w:w="100" w:type="dxa"/>
              <w:bottom w:w="100" w:type="dxa"/>
              <w:right w:w="100" w:type="dxa"/>
            </w:tcMar>
            <w:vAlign w:val="center"/>
          </w:tcPr>
          <w:p w:rsidR="00D76D78" w:rsidRPr="00D76D78" w:rsidRDefault="00D76D78" w:rsidP="00722B0F">
            <w:pPr>
              <w:widowControl w:val="0"/>
              <w:spacing w:line="240" w:lineRule="auto"/>
              <w:rPr>
                <w:rFonts w:asciiTheme="minorHAnsi" w:hAnsiTheme="minorHAnsi" w:cstheme="minorHAnsi"/>
                <w:color w:val="111111"/>
              </w:rPr>
            </w:pPr>
          </w:p>
        </w:tc>
      </w:tr>
      <w:tr w:rsidR="00D76D78" w:rsidRPr="00D76D78" w:rsidTr="00D76D78">
        <w:trPr>
          <w:trHeight w:val="20"/>
        </w:trPr>
        <w:tc>
          <w:tcPr>
            <w:tcW w:w="3089" w:type="dxa"/>
            <w:shd w:val="clear" w:color="auto" w:fill="auto"/>
            <w:tcMar>
              <w:top w:w="100" w:type="dxa"/>
              <w:left w:w="100" w:type="dxa"/>
              <w:bottom w:w="100" w:type="dxa"/>
              <w:right w:w="100" w:type="dxa"/>
            </w:tcMar>
            <w:vAlign w:val="center"/>
          </w:tcPr>
          <w:p w:rsidR="00D76D78" w:rsidRPr="00D76D78" w:rsidRDefault="00D76D78" w:rsidP="00D76D78">
            <w:pPr>
              <w:widowControl w:val="0"/>
              <w:spacing w:line="240" w:lineRule="auto"/>
              <w:rPr>
                <w:rFonts w:asciiTheme="minorHAnsi" w:hAnsiTheme="minorHAnsi" w:cstheme="minorHAnsi"/>
                <w:color w:val="111111"/>
              </w:rPr>
            </w:pPr>
            <w:r w:rsidRPr="00D76D78">
              <w:rPr>
                <w:rFonts w:asciiTheme="minorHAnsi" w:hAnsiTheme="minorHAnsi" w:cstheme="minorHAnsi"/>
                <w:color w:val="111111"/>
              </w:rPr>
              <w:t>Plan Date:</w:t>
            </w:r>
          </w:p>
        </w:tc>
        <w:tc>
          <w:tcPr>
            <w:tcW w:w="3944" w:type="dxa"/>
            <w:shd w:val="clear" w:color="auto" w:fill="auto"/>
            <w:tcMar>
              <w:top w:w="100" w:type="dxa"/>
              <w:left w:w="100" w:type="dxa"/>
              <w:bottom w:w="100" w:type="dxa"/>
              <w:right w:w="100" w:type="dxa"/>
            </w:tcMar>
            <w:vAlign w:val="center"/>
          </w:tcPr>
          <w:p w:rsidR="00D76D78" w:rsidRPr="00D76D78" w:rsidRDefault="00D76D78" w:rsidP="00722B0F">
            <w:pPr>
              <w:widowControl w:val="0"/>
              <w:spacing w:line="240" w:lineRule="auto"/>
              <w:rPr>
                <w:rFonts w:asciiTheme="minorHAnsi" w:hAnsiTheme="minorHAnsi" w:cstheme="minorHAnsi"/>
                <w:color w:val="111111"/>
              </w:rPr>
            </w:pPr>
          </w:p>
        </w:tc>
        <w:tc>
          <w:tcPr>
            <w:tcW w:w="2386" w:type="dxa"/>
            <w:shd w:val="clear" w:color="auto" w:fill="auto"/>
            <w:tcMar>
              <w:top w:w="100" w:type="dxa"/>
              <w:left w:w="100" w:type="dxa"/>
              <w:bottom w:w="100" w:type="dxa"/>
              <w:right w:w="100" w:type="dxa"/>
            </w:tcMar>
            <w:vAlign w:val="center"/>
          </w:tcPr>
          <w:p w:rsidR="00D76D78" w:rsidRPr="00D76D78" w:rsidRDefault="00D76D78" w:rsidP="00D76D78">
            <w:pPr>
              <w:widowControl w:val="0"/>
              <w:spacing w:line="240" w:lineRule="auto"/>
              <w:rPr>
                <w:rFonts w:asciiTheme="minorHAnsi" w:hAnsiTheme="minorHAnsi" w:cstheme="minorHAnsi"/>
                <w:color w:val="111111"/>
              </w:rPr>
            </w:pPr>
            <w:r w:rsidRPr="00D76D78">
              <w:rPr>
                <w:rFonts w:asciiTheme="minorHAnsi" w:hAnsiTheme="minorHAnsi" w:cstheme="minorHAnsi"/>
                <w:color w:val="111111"/>
              </w:rPr>
              <w:t>Initial Review Date</w:t>
            </w:r>
          </w:p>
        </w:tc>
        <w:tc>
          <w:tcPr>
            <w:tcW w:w="4531" w:type="dxa"/>
            <w:shd w:val="clear" w:color="auto" w:fill="auto"/>
            <w:tcMar>
              <w:top w:w="100" w:type="dxa"/>
              <w:left w:w="100" w:type="dxa"/>
              <w:bottom w:w="100" w:type="dxa"/>
              <w:right w:w="100" w:type="dxa"/>
            </w:tcMar>
            <w:vAlign w:val="center"/>
          </w:tcPr>
          <w:p w:rsidR="00D76D78" w:rsidRPr="00D76D78" w:rsidRDefault="00D76D78" w:rsidP="00722B0F">
            <w:pPr>
              <w:widowControl w:val="0"/>
              <w:spacing w:line="240" w:lineRule="auto"/>
              <w:rPr>
                <w:rFonts w:asciiTheme="minorHAnsi" w:hAnsiTheme="minorHAnsi" w:cstheme="minorHAnsi"/>
                <w:color w:val="111111"/>
              </w:rPr>
            </w:pPr>
          </w:p>
        </w:tc>
      </w:tr>
      <w:tr w:rsidR="00D76D78" w:rsidRPr="00D76D78" w:rsidTr="00D76D78">
        <w:trPr>
          <w:trHeight w:val="20"/>
        </w:trPr>
        <w:tc>
          <w:tcPr>
            <w:tcW w:w="3089" w:type="dxa"/>
            <w:shd w:val="clear" w:color="auto" w:fill="auto"/>
            <w:tcMar>
              <w:top w:w="100" w:type="dxa"/>
              <w:left w:w="100" w:type="dxa"/>
              <w:bottom w:w="100" w:type="dxa"/>
              <w:right w:w="100" w:type="dxa"/>
            </w:tcMar>
            <w:vAlign w:val="center"/>
          </w:tcPr>
          <w:p w:rsidR="00D76D78" w:rsidRPr="00D76D78" w:rsidRDefault="00D76D78" w:rsidP="00D76D78">
            <w:pPr>
              <w:widowControl w:val="0"/>
              <w:spacing w:line="240" w:lineRule="auto"/>
              <w:rPr>
                <w:rFonts w:asciiTheme="minorHAnsi" w:hAnsiTheme="minorHAnsi" w:cstheme="minorHAnsi"/>
                <w:color w:val="111111"/>
              </w:rPr>
            </w:pPr>
            <w:r w:rsidRPr="00D76D78">
              <w:rPr>
                <w:rFonts w:asciiTheme="minorHAnsi" w:hAnsiTheme="minorHAnsi" w:cstheme="minorHAnsi"/>
                <w:color w:val="111111"/>
              </w:rPr>
              <w:t>Plan Duration:</w:t>
            </w:r>
          </w:p>
        </w:tc>
        <w:tc>
          <w:tcPr>
            <w:tcW w:w="3944" w:type="dxa"/>
            <w:shd w:val="clear" w:color="auto" w:fill="auto"/>
            <w:tcMar>
              <w:top w:w="100" w:type="dxa"/>
              <w:left w:w="100" w:type="dxa"/>
              <w:bottom w:w="100" w:type="dxa"/>
              <w:right w:w="100" w:type="dxa"/>
            </w:tcMar>
            <w:vAlign w:val="center"/>
          </w:tcPr>
          <w:p w:rsidR="00D76D78" w:rsidRPr="00D76D78" w:rsidRDefault="00D76D78" w:rsidP="00722B0F">
            <w:pPr>
              <w:widowControl w:val="0"/>
              <w:spacing w:line="240" w:lineRule="auto"/>
              <w:rPr>
                <w:rFonts w:asciiTheme="minorHAnsi" w:hAnsiTheme="minorHAnsi" w:cstheme="minorHAnsi"/>
                <w:color w:val="111111"/>
              </w:rPr>
            </w:pPr>
          </w:p>
        </w:tc>
        <w:tc>
          <w:tcPr>
            <w:tcW w:w="2386" w:type="dxa"/>
            <w:shd w:val="clear" w:color="auto" w:fill="auto"/>
            <w:tcMar>
              <w:top w:w="100" w:type="dxa"/>
              <w:left w:w="100" w:type="dxa"/>
              <w:bottom w:w="100" w:type="dxa"/>
              <w:right w:w="100" w:type="dxa"/>
            </w:tcMar>
            <w:vAlign w:val="center"/>
          </w:tcPr>
          <w:p w:rsidR="00D76D78" w:rsidRPr="00D76D78" w:rsidRDefault="00D76D78" w:rsidP="00D76D78">
            <w:pPr>
              <w:widowControl w:val="0"/>
              <w:spacing w:line="240" w:lineRule="auto"/>
              <w:rPr>
                <w:rFonts w:asciiTheme="minorHAnsi" w:hAnsiTheme="minorHAnsi" w:cstheme="minorHAnsi"/>
                <w:color w:val="111111"/>
              </w:rPr>
            </w:pPr>
            <w:r w:rsidRPr="00D76D78">
              <w:rPr>
                <w:rFonts w:asciiTheme="minorHAnsi" w:hAnsiTheme="minorHAnsi" w:cstheme="minorHAnsi"/>
                <w:color w:val="111111"/>
              </w:rPr>
              <w:t>Final Review Date:</w:t>
            </w:r>
          </w:p>
        </w:tc>
        <w:tc>
          <w:tcPr>
            <w:tcW w:w="4531" w:type="dxa"/>
            <w:shd w:val="clear" w:color="auto" w:fill="auto"/>
            <w:tcMar>
              <w:top w:w="100" w:type="dxa"/>
              <w:left w:w="100" w:type="dxa"/>
              <w:bottom w:w="100" w:type="dxa"/>
              <w:right w:w="100" w:type="dxa"/>
            </w:tcMar>
            <w:vAlign w:val="center"/>
          </w:tcPr>
          <w:p w:rsidR="00D76D78" w:rsidRPr="00D76D78" w:rsidRDefault="00D76D78" w:rsidP="00722B0F">
            <w:pPr>
              <w:widowControl w:val="0"/>
              <w:spacing w:line="240" w:lineRule="auto"/>
              <w:rPr>
                <w:rFonts w:asciiTheme="minorHAnsi" w:hAnsiTheme="minorHAnsi" w:cstheme="minorHAnsi"/>
                <w:color w:val="111111"/>
              </w:rPr>
            </w:pPr>
          </w:p>
        </w:tc>
      </w:tr>
    </w:tbl>
    <w:p w:rsidR="00D76D78" w:rsidRPr="00D76D78" w:rsidRDefault="00D76D78" w:rsidP="00D76D78">
      <w:pPr>
        <w:rPr>
          <w:rFonts w:asciiTheme="minorHAnsi" w:hAnsiTheme="minorHAnsi" w:cstheme="minorHAnsi"/>
          <w:b/>
          <w:color w:val="111111"/>
        </w:rPr>
      </w:pPr>
    </w:p>
    <w:tbl>
      <w:tblPr>
        <w:tblW w:w="13955" w:type="dxa"/>
        <w:jc w:val="center"/>
        <w:tblBorders>
          <w:top w:val="single" w:sz="4" w:space="0" w:color="111111"/>
          <w:left w:val="single" w:sz="4" w:space="0" w:color="111111"/>
          <w:bottom w:val="single" w:sz="4" w:space="0" w:color="111111"/>
          <w:right w:val="single" w:sz="4" w:space="0" w:color="111111"/>
          <w:insideH w:val="single" w:sz="4" w:space="0" w:color="111111"/>
          <w:insideV w:val="single" w:sz="4" w:space="0" w:color="111111"/>
        </w:tblBorders>
        <w:tblLayout w:type="fixed"/>
        <w:tblLook w:val="0600" w:firstRow="0" w:lastRow="0" w:firstColumn="0" w:lastColumn="0" w:noHBand="1" w:noVBand="1"/>
      </w:tblPr>
      <w:tblGrid>
        <w:gridCol w:w="13955"/>
      </w:tblGrid>
      <w:tr w:rsidR="00D76D78" w:rsidRPr="00D76D78" w:rsidTr="00D76D78">
        <w:trPr>
          <w:trHeight w:val="20"/>
          <w:jc w:val="center"/>
        </w:trPr>
        <w:tc>
          <w:tcPr>
            <w:tcW w:w="13955" w:type="dxa"/>
            <w:shd w:val="clear" w:color="auto" w:fill="auto"/>
            <w:tcMar>
              <w:top w:w="100" w:type="dxa"/>
              <w:left w:w="100" w:type="dxa"/>
              <w:bottom w:w="100" w:type="dxa"/>
              <w:right w:w="100" w:type="dxa"/>
            </w:tcMar>
            <w:vAlign w:val="center"/>
          </w:tcPr>
          <w:p w:rsidR="00D76D78" w:rsidRPr="00D76D78" w:rsidRDefault="00D76D78" w:rsidP="00D76D78">
            <w:pPr>
              <w:widowControl w:val="0"/>
              <w:rPr>
                <w:rFonts w:asciiTheme="minorHAnsi" w:hAnsiTheme="minorHAnsi" w:cstheme="minorHAnsi"/>
                <w:b/>
                <w:color w:val="111111"/>
              </w:rPr>
            </w:pPr>
            <w:r w:rsidRPr="00D76D78">
              <w:rPr>
                <w:rFonts w:asciiTheme="minorHAnsi" w:hAnsiTheme="minorHAnsi" w:cstheme="minorHAnsi"/>
                <w:b/>
                <w:color w:val="111111"/>
              </w:rPr>
              <w:t>Areas of Concern:</w:t>
            </w:r>
          </w:p>
          <w:p w:rsidR="00D76D78" w:rsidRPr="00D76D78" w:rsidRDefault="00D76D78" w:rsidP="00D76D78">
            <w:pPr>
              <w:widowControl w:val="0"/>
              <w:rPr>
                <w:rFonts w:asciiTheme="minorHAnsi" w:hAnsiTheme="minorHAnsi" w:cstheme="minorHAnsi"/>
                <w:color w:val="111111"/>
              </w:rPr>
            </w:pPr>
            <w:r w:rsidRPr="00D76D78">
              <w:rPr>
                <w:rFonts w:asciiTheme="minorHAnsi" w:hAnsiTheme="minorHAnsi" w:cstheme="minorHAnsi"/>
                <w:color w:val="111111"/>
              </w:rPr>
              <w:t>[DESCRIBE HERE AREAS WHERE EMPLOYEE NEEDS TO IMPROVE]</w:t>
            </w:r>
          </w:p>
        </w:tc>
      </w:tr>
      <w:tr w:rsidR="00D76D78" w:rsidRPr="00D76D78" w:rsidTr="00D76D78">
        <w:trPr>
          <w:trHeight w:val="20"/>
          <w:jc w:val="center"/>
        </w:trPr>
        <w:tc>
          <w:tcPr>
            <w:tcW w:w="13955" w:type="dxa"/>
            <w:shd w:val="clear" w:color="auto" w:fill="auto"/>
            <w:tcMar>
              <w:top w:w="100" w:type="dxa"/>
              <w:left w:w="100" w:type="dxa"/>
              <w:bottom w:w="100" w:type="dxa"/>
              <w:right w:w="100" w:type="dxa"/>
            </w:tcMar>
            <w:vAlign w:val="center"/>
          </w:tcPr>
          <w:p w:rsidR="00D76D78" w:rsidRPr="00D76D78" w:rsidRDefault="00D76D78" w:rsidP="00D76D78">
            <w:pPr>
              <w:widowControl w:val="0"/>
              <w:rPr>
                <w:rFonts w:asciiTheme="minorHAnsi" w:hAnsiTheme="minorHAnsi" w:cstheme="minorHAnsi"/>
                <w:b/>
                <w:color w:val="111111"/>
              </w:rPr>
            </w:pPr>
            <w:r w:rsidRPr="00D76D78">
              <w:rPr>
                <w:rFonts w:asciiTheme="minorHAnsi" w:hAnsiTheme="minorHAnsi" w:cstheme="minorHAnsi"/>
                <w:b/>
                <w:color w:val="111111"/>
              </w:rPr>
              <w:t>Improvement Goals:</w:t>
            </w:r>
          </w:p>
          <w:p w:rsidR="00D76D78" w:rsidRPr="00D76D78" w:rsidRDefault="00D76D78" w:rsidP="00D76D78">
            <w:pPr>
              <w:widowControl w:val="0"/>
              <w:rPr>
                <w:rFonts w:asciiTheme="minorHAnsi" w:hAnsiTheme="minorHAnsi" w:cstheme="minorHAnsi"/>
                <w:color w:val="111111"/>
              </w:rPr>
            </w:pPr>
            <w:r w:rsidRPr="00D76D78">
              <w:rPr>
                <w:rFonts w:asciiTheme="minorHAnsi" w:hAnsiTheme="minorHAnsi" w:cstheme="minorHAnsi"/>
                <w:color w:val="111111"/>
              </w:rPr>
              <w:t>[DESCRIBE HERE THE GOALS OR OBJECTIVES NEEDED TO BE DONE TO ADDRESS THE AREAS OF CONCERN AND IMPROVE THESE AREAS TO THE COMPANY REQUIRED STANDARD]</w:t>
            </w:r>
          </w:p>
        </w:tc>
      </w:tr>
      <w:tr w:rsidR="00D76D78" w:rsidRPr="00D76D78" w:rsidTr="00D76D78">
        <w:trPr>
          <w:trHeight w:val="20"/>
          <w:jc w:val="center"/>
        </w:trPr>
        <w:tc>
          <w:tcPr>
            <w:tcW w:w="13955" w:type="dxa"/>
            <w:shd w:val="clear" w:color="auto" w:fill="auto"/>
            <w:tcMar>
              <w:top w:w="100" w:type="dxa"/>
              <w:left w:w="100" w:type="dxa"/>
              <w:bottom w:w="100" w:type="dxa"/>
              <w:right w:w="100" w:type="dxa"/>
            </w:tcMar>
            <w:vAlign w:val="center"/>
          </w:tcPr>
          <w:p w:rsidR="00D76D78" w:rsidRPr="00D76D78" w:rsidRDefault="00D76D78" w:rsidP="00D76D78">
            <w:pPr>
              <w:widowControl w:val="0"/>
              <w:rPr>
                <w:rFonts w:asciiTheme="minorHAnsi" w:hAnsiTheme="minorHAnsi" w:cstheme="minorHAnsi"/>
                <w:b/>
                <w:color w:val="111111"/>
              </w:rPr>
            </w:pPr>
            <w:r w:rsidRPr="00D76D78">
              <w:rPr>
                <w:rFonts w:asciiTheme="minorHAnsi" w:hAnsiTheme="minorHAnsi" w:cstheme="minorHAnsi"/>
                <w:b/>
                <w:color w:val="111111"/>
              </w:rPr>
              <w:t>Resources Needed:</w:t>
            </w:r>
          </w:p>
          <w:p w:rsidR="00D76D78" w:rsidRPr="00D76D78" w:rsidRDefault="00D76D78" w:rsidP="00D76D78">
            <w:pPr>
              <w:widowControl w:val="0"/>
              <w:rPr>
                <w:rFonts w:asciiTheme="minorHAnsi" w:hAnsiTheme="minorHAnsi" w:cstheme="minorHAnsi"/>
                <w:color w:val="111111"/>
              </w:rPr>
            </w:pPr>
            <w:r w:rsidRPr="00D76D78">
              <w:rPr>
                <w:rFonts w:asciiTheme="minorHAnsi" w:hAnsiTheme="minorHAnsi" w:cstheme="minorHAnsi"/>
                <w:color w:val="111111"/>
              </w:rPr>
              <w:t>[LIST HERE RESOURCES AVAILABLE TO COMPLETE RECOMMENDED IMPROVEMENT TASKS. THIS MAY INCLUDE OTHER EMPLOYEE’S TIME, EXPERTISE, FUNDS FOR TRAINING MATERIALS AND TASKS INCLUDING DEDICATED TIME AWAY FROM REGULAR TASKS.]</w:t>
            </w:r>
          </w:p>
        </w:tc>
      </w:tr>
      <w:tr w:rsidR="00D76D78" w:rsidRPr="00D76D78" w:rsidTr="00D76D78">
        <w:trPr>
          <w:trHeight w:val="20"/>
          <w:jc w:val="center"/>
        </w:trPr>
        <w:tc>
          <w:tcPr>
            <w:tcW w:w="13955" w:type="dxa"/>
            <w:shd w:val="clear" w:color="auto" w:fill="auto"/>
            <w:tcMar>
              <w:top w:w="100" w:type="dxa"/>
              <w:left w:w="100" w:type="dxa"/>
              <w:bottom w:w="100" w:type="dxa"/>
              <w:right w:w="100" w:type="dxa"/>
            </w:tcMar>
            <w:vAlign w:val="center"/>
          </w:tcPr>
          <w:p w:rsidR="00D76D78" w:rsidRPr="00D76D78" w:rsidRDefault="00D76D78" w:rsidP="00D76D78">
            <w:pPr>
              <w:widowControl w:val="0"/>
              <w:rPr>
                <w:rFonts w:asciiTheme="minorHAnsi" w:hAnsiTheme="minorHAnsi" w:cstheme="minorHAnsi"/>
                <w:b/>
                <w:color w:val="111111"/>
              </w:rPr>
            </w:pPr>
            <w:r w:rsidRPr="00D76D78">
              <w:rPr>
                <w:rFonts w:asciiTheme="minorHAnsi" w:hAnsiTheme="minorHAnsi" w:cstheme="minorHAnsi"/>
                <w:b/>
                <w:color w:val="111111"/>
              </w:rPr>
              <w:t>Management Support:</w:t>
            </w:r>
          </w:p>
          <w:p w:rsidR="00D76D78" w:rsidRPr="00D76D78" w:rsidRDefault="00D76D78" w:rsidP="00D76D78">
            <w:pPr>
              <w:widowControl w:val="0"/>
              <w:rPr>
                <w:rFonts w:asciiTheme="minorHAnsi" w:hAnsiTheme="minorHAnsi" w:cstheme="minorHAnsi"/>
                <w:color w:val="111111"/>
              </w:rPr>
            </w:pPr>
            <w:r w:rsidRPr="00D76D78">
              <w:rPr>
                <w:rFonts w:asciiTheme="minorHAnsi" w:hAnsiTheme="minorHAnsi" w:cstheme="minorHAnsi"/>
                <w:color w:val="111111"/>
              </w:rPr>
              <w:t>[LIST HERE DESCRIPTION OF SUPPORT REQUIRED FROM MANAGEMENT IN ORDER TO ACHIEVE THIS PLAN]</w:t>
            </w:r>
          </w:p>
        </w:tc>
      </w:tr>
      <w:tr w:rsidR="00D76D78" w:rsidRPr="00D76D78" w:rsidTr="00D76D78">
        <w:trPr>
          <w:trHeight w:val="20"/>
          <w:jc w:val="center"/>
        </w:trPr>
        <w:tc>
          <w:tcPr>
            <w:tcW w:w="13955" w:type="dxa"/>
            <w:shd w:val="clear" w:color="auto" w:fill="auto"/>
            <w:tcMar>
              <w:top w:w="100" w:type="dxa"/>
              <w:left w:w="100" w:type="dxa"/>
              <w:bottom w:w="100" w:type="dxa"/>
              <w:right w:w="100" w:type="dxa"/>
            </w:tcMar>
            <w:vAlign w:val="center"/>
          </w:tcPr>
          <w:p w:rsidR="00D76D78" w:rsidRPr="00D76D78" w:rsidRDefault="00D76D78" w:rsidP="00D76D78">
            <w:pPr>
              <w:widowControl w:val="0"/>
              <w:rPr>
                <w:rFonts w:asciiTheme="minorHAnsi" w:hAnsiTheme="minorHAnsi" w:cstheme="minorHAnsi"/>
                <w:b/>
                <w:color w:val="111111"/>
              </w:rPr>
            </w:pPr>
            <w:r w:rsidRPr="00D76D78">
              <w:rPr>
                <w:rFonts w:asciiTheme="minorHAnsi" w:hAnsiTheme="minorHAnsi" w:cstheme="minorHAnsi"/>
                <w:b/>
                <w:color w:val="111111"/>
              </w:rPr>
              <w:lastRenderedPageBreak/>
              <w:t>Expectations:</w:t>
            </w:r>
          </w:p>
          <w:p w:rsidR="00D76D78" w:rsidRPr="00D76D78" w:rsidRDefault="00D76D78" w:rsidP="00D76D78">
            <w:pPr>
              <w:widowControl w:val="0"/>
              <w:rPr>
                <w:rFonts w:asciiTheme="minorHAnsi" w:hAnsiTheme="minorHAnsi" w:cstheme="minorHAnsi"/>
                <w:b/>
                <w:color w:val="111111"/>
              </w:rPr>
            </w:pPr>
            <w:r w:rsidRPr="00D76D78">
              <w:rPr>
                <w:rFonts w:asciiTheme="minorHAnsi" w:hAnsiTheme="minorHAnsi" w:cstheme="minorHAnsi"/>
                <w:b/>
                <w:color w:val="111111"/>
              </w:rPr>
              <w:t>[PROVIDE HERE A LIST OF EXPECTATIONS OR PERFORMANCE STANDARDS THAT NEED TO BE MET IN ORDER TO DISPLAY PROGRESS TOWARDS ACHIEVING EACH PERFORMANCE GOAL DESCRIBED ABOVE.]</w:t>
            </w:r>
          </w:p>
        </w:tc>
      </w:tr>
    </w:tbl>
    <w:p w:rsidR="00D76D78" w:rsidRDefault="00D76D78" w:rsidP="00D76D78">
      <w:pPr>
        <w:rPr>
          <w:rFonts w:asciiTheme="minorHAnsi" w:hAnsiTheme="minorHAnsi" w:cstheme="minorHAnsi"/>
          <w:b/>
          <w:color w:val="111111"/>
        </w:rPr>
      </w:pPr>
    </w:p>
    <w:p w:rsidR="00D76D78" w:rsidRPr="00D76D78" w:rsidRDefault="00D76D78" w:rsidP="00D76D78">
      <w:pPr>
        <w:rPr>
          <w:rFonts w:asciiTheme="minorHAnsi" w:hAnsiTheme="minorHAnsi" w:cstheme="minorHAnsi"/>
          <w:b/>
          <w:color w:val="111111"/>
        </w:rPr>
      </w:pPr>
    </w:p>
    <w:p w:rsidR="00D76D78" w:rsidRPr="00D76D78" w:rsidRDefault="00D76D78" w:rsidP="00D76D78">
      <w:pPr>
        <w:widowControl w:val="0"/>
        <w:rPr>
          <w:rFonts w:asciiTheme="minorHAnsi" w:hAnsiTheme="minorHAnsi" w:cstheme="minorHAnsi"/>
          <w:b/>
          <w:color w:val="111111"/>
          <w:sz w:val="24"/>
        </w:rPr>
      </w:pPr>
      <w:r w:rsidRPr="00D76D78">
        <w:rPr>
          <w:rFonts w:asciiTheme="minorHAnsi" w:hAnsiTheme="minorHAnsi" w:cstheme="minorHAnsi"/>
          <w:b/>
          <w:color w:val="111111"/>
          <w:sz w:val="24"/>
        </w:rPr>
        <w:t>Timeline and Consequences:</w:t>
      </w:r>
    </w:p>
    <w:p w:rsidR="00D76D78" w:rsidRPr="00D76D78" w:rsidRDefault="00D76D78" w:rsidP="00D76D78">
      <w:pPr>
        <w:widowControl w:val="0"/>
        <w:rPr>
          <w:rFonts w:asciiTheme="minorHAnsi" w:hAnsiTheme="minorHAnsi" w:cstheme="minorHAnsi"/>
          <w:b/>
          <w:color w:val="111111"/>
        </w:rPr>
      </w:pPr>
    </w:p>
    <w:p w:rsidR="00D76D78" w:rsidRPr="00D76D78" w:rsidRDefault="00D76D78" w:rsidP="00D76D78">
      <w:pPr>
        <w:widowControl w:val="0"/>
        <w:rPr>
          <w:rFonts w:asciiTheme="minorHAnsi" w:hAnsiTheme="minorHAnsi" w:cstheme="minorHAnsi"/>
          <w:color w:val="111111"/>
        </w:rPr>
      </w:pPr>
      <w:r w:rsidRPr="00D76D78">
        <w:rPr>
          <w:rFonts w:asciiTheme="minorHAnsi" w:hAnsiTheme="minorHAnsi" w:cstheme="minorHAnsi"/>
          <w:color w:val="111111"/>
        </w:rPr>
        <w:t xml:space="preserve">A </w:t>
      </w:r>
      <w:r w:rsidRPr="00D76D78">
        <w:rPr>
          <w:rFonts w:asciiTheme="minorHAnsi" w:hAnsiTheme="minorHAnsi" w:cstheme="minorHAnsi"/>
          <w:color w:val="111111"/>
          <w:shd w:val="clear" w:color="auto" w:fill="FFE599"/>
        </w:rPr>
        <w:t>[NUMBER]</w:t>
      </w:r>
      <w:r w:rsidRPr="00D76D78">
        <w:rPr>
          <w:rFonts w:asciiTheme="minorHAnsi" w:hAnsiTheme="minorHAnsi" w:cstheme="minorHAnsi"/>
          <w:color w:val="111111"/>
        </w:rPr>
        <w:t>-day performance development plan is immediately hereby in effect in which the employee is required to adhere and improve as outlined on the plan above. Disciplinary action up to termination may be imposed for failure to meet or exceed the expectations set by this Performance Development Plan. Additionally, the same will be so in failing to maintain performance expectations after completing this plan.</w:t>
      </w:r>
    </w:p>
    <w:p w:rsidR="00D76D78" w:rsidRPr="00D76D78" w:rsidRDefault="00D76D78" w:rsidP="00D76D78">
      <w:pPr>
        <w:widowControl w:val="0"/>
        <w:ind w:left="479"/>
        <w:rPr>
          <w:rFonts w:asciiTheme="minorHAnsi" w:hAnsiTheme="minorHAnsi" w:cstheme="minorHAnsi"/>
          <w:color w:val="111111"/>
        </w:rPr>
      </w:pPr>
    </w:p>
    <w:p w:rsidR="00D76D78" w:rsidRPr="00D76D78" w:rsidRDefault="00D76D78" w:rsidP="00D76D78">
      <w:pPr>
        <w:widowControl w:val="0"/>
        <w:rPr>
          <w:rFonts w:asciiTheme="minorHAnsi" w:hAnsiTheme="minorHAnsi" w:cstheme="minorHAnsi"/>
          <w:color w:val="111111"/>
        </w:rPr>
      </w:pPr>
      <w:r w:rsidRPr="00D76D78">
        <w:rPr>
          <w:rFonts w:asciiTheme="minorHAnsi" w:hAnsiTheme="minorHAnsi" w:cstheme="minorHAnsi"/>
          <w:color w:val="111111"/>
        </w:rPr>
        <w:t>Any questions in relation to the content of this Performance Plan shall be directed to me. Additional meetings depending on the progress or improvement in performance may be needed as required.</w:t>
      </w:r>
    </w:p>
    <w:p w:rsidR="00D76D78" w:rsidRDefault="00D76D78" w:rsidP="00D76D78">
      <w:pPr>
        <w:widowControl w:val="0"/>
        <w:rPr>
          <w:rFonts w:asciiTheme="minorHAnsi" w:hAnsiTheme="minorHAnsi" w:cstheme="minorHAnsi"/>
          <w:color w:val="111111"/>
        </w:rPr>
      </w:pPr>
    </w:p>
    <w:p w:rsidR="00D76D78" w:rsidRPr="00D76D78" w:rsidRDefault="00D76D78" w:rsidP="00D76D78">
      <w:pPr>
        <w:widowControl w:val="0"/>
        <w:rPr>
          <w:rFonts w:asciiTheme="minorHAnsi" w:hAnsiTheme="minorHAnsi" w:cstheme="minorHAnsi"/>
          <w:color w:val="111111"/>
          <w:sz w:val="24"/>
        </w:rPr>
      </w:pPr>
    </w:p>
    <w:p w:rsidR="00D76D78" w:rsidRPr="00D76D78" w:rsidRDefault="00D76D78" w:rsidP="00D76D78">
      <w:pPr>
        <w:widowControl w:val="0"/>
        <w:rPr>
          <w:rFonts w:asciiTheme="minorHAnsi" w:hAnsiTheme="minorHAnsi" w:cstheme="minorHAnsi"/>
          <w:b/>
          <w:color w:val="111111"/>
          <w:sz w:val="24"/>
        </w:rPr>
      </w:pPr>
      <w:r w:rsidRPr="00D76D78">
        <w:rPr>
          <w:rFonts w:asciiTheme="minorHAnsi" w:hAnsiTheme="minorHAnsi" w:cstheme="minorHAnsi"/>
          <w:b/>
          <w:color w:val="111111"/>
          <w:sz w:val="24"/>
        </w:rPr>
        <w:t>Signature above printed employee name:</w:t>
      </w:r>
    </w:p>
    <w:p w:rsidR="00D76D78" w:rsidRDefault="00D76D78" w:rsidP="00D76D78">
      <w:pPr>
        <w:widowControl w:val="0"/>
        <w:ind w:left="479"/>
        <w:rPr>
          <w:rFonts w:asciiTheme="minorHAnsi" w:hAnsiTheme="minorHAnsi" w:cstheme="minorHAnsi"/>
          <w:color w:val="111111"/>
        </w:rPr>
      </w:pPr>
    </w:p>
    <w:p w:rsidR="00D76D78" w:rsidRDefault="00D76D78" w:rsidP="00D76D78">
      <w:pPr>
        <w:widowControl w:val="0"/>
        <w:ind w:left="479"/>
        <w:rPr>
          <w:rFonts w:asciiTheme="minorHAnsi" w:hAnsiTheme="minorHAnsi" w:cstheme="minorHAnsi"/>
          <w:color w:val="111111"/>
        </w:rPr>
      </w:pPr>
    </w:p>
    <w:p w:rsidR="00D76D78" w:rsidRPr="00D76D78" w:rsidRDefault="00D76D78" w:rsidP="00D76D78">
      <w:pPr>
        <w:widowControl w:val="0"/>
        <w:ind w:left="479"/>
        <w:rPr>
          <w:rFonts w:asciiTheme="minorHAnsi" w:hAnsiTheme="minorHAnsi" w:cstheme="minorHAnsi"/>
          <w:color w:val="111111"/>
        </w:rPr>
      </w:pPr>
    </w:p>
    <w:p w:rsidR="00D76D78" w:rsidRPr="00D76D78" w:rsidRDefault="00D76D78" w:rsidP="00D76D78">
      <w:pPr>
        <w:widowControl w:val="0"/>
        <w:rPr>
          <w:rFonts w:asciiTheme="minorHAnsi" w:hAnsiTheme="minorHAnsi" w:cstheme="minorHAnsi"/>
          <w:color w:val="111111"/>
        </w:rPr>
      </w:pPr>
      <w:r w:rsidRPr="00D76D78">
        <w:rPr>
          <w:rFonts w:asciiTheme="minorHAnsi" w:hAnsiTheme="minorHAnsi" w:cstheme="minorHAnsi"/>
          <w:color w:val="111111"/>
          <w:shd w:val="clear" w:color="auto" w:fill="FFE599"/>
        </w:rPr>
        <w:t>[EMPLOYEE SIGNATURE ABOVE PRINTED EMPLOYEE NAME HERE]</w:t>
      </w:r>
    </w:p>
    <w:p w:rsidR="00D76D78" w:rsidRPr="00D76D78" w:rsidRDefault="00D76D78" w:rsidP="00D76D78">
      <w:pPr>
        <w:widowControl w:val="0"/>
        <w:rPr>
          <w:rFonts w:asciiTheme="minorHAnsi" w:hAnsiTheme="minorHAnsi" w:cstheme="minorHAnsi"/>
          <w:color w:val="111111"/>
        </w:rPr>
      </w:pPr>
      <w:r w:rsidRPr="00D76D78">
        <w:rPr>
          <w:rFonts w:asciiTheme="minorHAnsi" w:hAnsiTheme="minorHAnsi" w:cstheme="minorHAnsi"/>
          <w:color w:val="111111"/>
          <w:shd w:val="clear" w:color="auto" w:fill="FFE599"/>
        </w:rPr>
        <w:t>[DATE HERE]</w:t>
      </w:r>
    </w:p>
    <w:p w:rsidR="00D76D78" w:rsidRDefault="00D76D78" w:rsidP="00D76D78">
      <w:pPr>
        <w:widowControl w:val="0"/>
        <w:ind w:left="479"/>
        <w:rPr>
          <w:rFonts w:asciiTheme="minorHAnsi" w:hAnsiTheme="minorHAnsi" w:cstheme="minorHAnsi"/>
          <w:color w:val="111111"/>
        </w:rPr>
      </w:pPr>
    </w:p>
    <w:p w:rsidR="00D76D78" w:rsidRPr="00D76D78" w:rsidRDefault="00D76D78" w:rsidP="00D76D78">
      <w:pPr>
        <w:widowControl w:val="0"/>
        <w:ind w:left="479"/>
        <w:rPr>
          <w:rFonts w:asciiTheme="minorHAnsi" w:hAnsiTheme="minorHAnsi" w:cstheme="minorHAnsi"/>
          <w:color w:val="111111"/>
        </w:rPr>
      </w:pPr>
    </w:p>
    <w:p w:rsidR="00D76D78" w:rsidRPr="00D76D78" w:rsidRDefault="00D76D78" w:rsidP="00D76D78">
      <w:pPr>
        <w:widowControl w:val="0"/>
        <w:ind w:left="479"/>
        <w:rPr>
          <w:rFonts w:asciiTheme="minorHAnsi" w:hAnsiTheme="minorHAnsi" w:cstheme="minorHAnsi"/>
          <w:color w:val="111111"/>
        </w:rPr>
      </w:pPr>
    </w:p>
    <w:p w:rsidR="00D76D78" w:rsidRPr="00D76D78" w:rsidRDefault="00D76D78" w:rsidP="00D76D78">
      <w:pPr>
        <w:widowControl w:val="0"/>
        <w:rPr>
          <w:rFonts w:asciiTheme="minorHAnsi" w:hAnsiTheme="minorHAnsi" w:cstheme="minorHAnsi"/>
          <w:color w:val="111111"/>
        </w:rPr>
      </w:pPr>
      <w:r w:rsidRPr="00D76D78">
        <w:rPr>
          <w:rFonts w:asciiTheme="minorHAnsi" w:hAnsiTheme="minorHAnsi" w:cstheme="minorHAnsi"/>
          <w:color w:val="111111"/>
          <w:shd w:val="clear" w:color="auto" w:fill="FFE599"/>
        </w:rPr>
        <w:t>[MANAGER SIGNATURE ABOVE PRINTED MANAGER NAME HERE]</w:t>
      </w:r>
    </w:p>
    <w:p w:rsidR="00D76D78" w:rsidRPr="00D76D78" w:rsidRDefault="00D76D78" w:rsidP="00D76D78">
      <w:pPr>
        <w:tabs>
          <w:tab w:val="left" w:pos="3840"/>
          <w:tab w:val="left" w:pos="4686"/>
        </w:tabs>
        <w:rPr>
          <w:rFonts w:asciiTheme="minorHAnsi" w:hAnsiTheme="minorHAnsi" w:cstheme="minorHAnsi"/>
          <w:b/>
          <w:color w:val="111111"/>
        </w:rPr>
      </w:pPr>
      <w:r w:rsidRPr="00D76D78">
        <w:rPr>
          <w:rFonts w:asciiTheme="minorHAnsi" w:hAnsiTheme="minorHAnsi" w:cstheme="minorHAnsi"/>
          <w:color w:val="111111"/>
          <w:shd w:val="clear" w:color="auto" w:fill="FFE599"/>
        </w:rPr>
        <w:t>[DATE HERE]</w:t>
      </w:r>
    </w:p>
    <w:p w:rsidR="00D76D78" w:rsidRPr="00D76D78" w:rsidRDefault="00D76D78" w:rsidP="00D76D78">
      <w:pPr>
        <w:rPr>
          <w:rFonts w:asciiTheme="minorHAnsi" w:hAnsiTheme="minorHAnsi" w:cstheme="minorHAnsi"/>
          <w:b/>
          <w:color w:val="111111"/>
        </w:rPr>
      </w:pPr>
      <w:bookmarkStart w:id="0" w:name="_GoBack"/>
      <w:bookmarkEnd w:id="0"/>
    </w:p>
    <w:sectPr w:rsidR="00D76D78" w:rsidRPr="00D76D78" w:rsidSect="009D58E1">
      <w:footerReference w:type="default" r:id="rId7"/>
      <w:pgSz w:w="16839" w:h="11907" w:orient="landscape" w:code="9"/>
      <w:pgMar w:top="1440" w:right="1440" w:bottom="1440" w:left="1440" w:header="708"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35D4" w:rsidRDefault="008735D4" w:rsidP="0045136B">
      <w:pPr>
        <w:spacing w:line="240" w:lineRule="auto"/>
      </w:pPr>
      <w:r>
        <w:separator/>
      </w:r>
    </w:p>
  </w:endnote>
  <w:endnote w:type="continuationSeparator" w:id="0">
    <w:p w:rsidR="008735D4" w:rsidRDefault="008735D4" w:rsidP="004513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810" w:rsidRDefault="007F1810">
    <w:pPr>
      <w:pStyle w:val="Footer"/>
    </w:pPr>
    <w:r>
      <w:rPr>
        <w:noProof/>
        <w:lang w:val="en-IN" w:eastAsia="en-IN"/>
      </w:rPr>
      <mc:AlternateContent>
        <mc:Choice Requires="wps">
          <w:drawing>
            <wp:anchor distT="0" distB="0" distL="114300" distR="114300" simplePos="0" relativeHeight="251659264" behindDoc="0" locked="0" layoutInCell="1" allowOverlap="1">
              <wp:simplePos x="0" y="0"/>
              <wp:positionH relativeFrom="column">
                <wp:posOffset>9617580</wp:posOffset>
              </wp:positionH>
              <wp:positionV relativeFrom="paragraph">
                <wp:posOffset>-1154430</wp:posOffset>
              </wp:positionV>
              <wp:extent cx="209321" cy="1685581"/>
              <wp:effectExtent l="0" t="0" r="635" b="0"/>
              <wp:wrapNone/>
              <wp:docPr id="2" name="Rectangle 2"/>
              <wp:cNvGraphicFramePr/>
              <a:graphic xmlns:a="http://schemas.openxmlformats.org/drawingml/2006/main">
                <a:graphicData uri="http://schemas.microsoft.com/office/word/2010/wordprocessingShape">
                  <wps:wsp>
                    <wps:cNvSpPr/>
                    <wps:spPr>
                      <a:xfrm>
                        <a:off x="0" y="0"/>
                        <a:ext cx="209321" cy="1685581"/>
                      </a:xfrm>
                      <a:prstGeom prst="rect">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03ACE4" id="Rectangle 2" o:spid="_x0000_s1026" style="position:absolute;margin-left:757.3pt;margin-top:-90.9pt;width:16.5pt;height:132.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" fillcolor="#2f5496 [2408]"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35D4" w:rsidRDefault="008735D4" w:rsidP="0045136B">
      <w:pPr>
        <w:spacing w:line="240" w:lineRule="auto"/>
      </w:pPr>
      <w:r>
        <w:separator/>
      </w:r>
    </w:p>
  </w:footnote>
  <w:footnote w:type="continuationSeparator" w:id="0">
    <w:p w:rsidR="008735D4" w:rsidRDefault="008735D4" w:rsidP="0045136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401E6"/>
    <w:multiLevelType w:val="hybridMultilevel"/>
    <w:tmpl w:val="EE26DE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BD0956"/>
    <w:multiLevelType w:val="hybridMultilevel"/>
    <w:tmpl w:val="D57A65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B27774A"/>
    <w:multiLevelType w:val="hybridMultilevel"/>
    <w:tmpl w:val="65143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0A6"/>
    <w:rsid w:val="00030F3D"/>
    <w:rsid w:val="002553AC"/>
    <w:rsid w:val="0026539C"/>
    <w:rsid w:val="003527FD"/>
    <w:rsid w:val="00437F22"/>
    <w:rsid w:val="004510A6"/>
    <w:rsid w:val="0045136B"/>
    <w:rsid w:val="004660A9"/>
    <w:rsid w:val="004F0C6B"/>
    <w:rsid w:val="005E1908"/>
    <w:rsid w:val="006637B1"/>
    <w:rsid w:val="00697D17"/>
    <w:rsid w:val="007723B3"/>
    <w:rsid w:val="00774FC4"/>
    <w:rsid w:val="007F1810"/>
    <w:rsid w:val="008735D4"/>
    <w:rsid w:val="008B6318"/>
    <w:rsid w:val="009D58E1"/>
    <w:rsid w:val="00A6155C"/>
    <w:rsid w:val="00B57AF8"/>
    <w:rsid w:val="00B84EC2"/>
    <w:rsid w:val="00BD4141"/>
    <w:rsid w:val="00CD7884"/>
    <w:rsid w:val="00D0129C"/>
    <w:rsid w:val="00D53F19"/>
    <w:rsid w:val="00D76D78"/>
    <w:rsid w:val="00EE5492"/>
    <w:rsid w:val="00F14678"/>
    <w:rsid w:val="00FA1663"/>
    <w:rsid w:val="00FC65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58BE4D9-7943-4A4A-9CBA-7DDC1CFF0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53F19"/>
    <w:pPr>
      <w:pBdr>
        <w:top w:val="nil"/>
        <w:left w:val="nil"/>
        <w:bottom w:val="nil"/>
        <w:right w:val="nil"/>
        <w:between w:val="nil"/>
      </w:pBdr>
      <w:spacing w:after="0" w:line="276" w:lineRule="auto"/>
    </w:pPr>
    <w:rPr>
      <w:rFonts w:ascii="Arial" w:eastAsia="Arial" w:hAnsi="Arial" w:cs="Arial"/>
      <w:color w:val="000000"/>
      <w:lang w:val="e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136B"/>
    <w:pPr>
      <w:tabs>
        <w:tab w:val="center" w:pos="4513"/>
        <w:tab w:val="right" w:pos="9026"/>
      </w:tabs>
      <w:spacing w:line="240" w:lineRule="auto"/>
    </w:pPr>
  </w:style>
  <w:style w:type="character" w:customStyle="1" w:styleId="HeaderChar">
    <w:name w:val="Header Char"/>
    <w:basedOn w:val="DefaultParagraphFont"/>
    <w:link w:val="Header"/>
    <w:uiPriority w:val="99"/>
    <w:rsid w:val="0045136B"/>
    <w:rPr>
      <w:rFonts w:ascii="Arial" w:eastAsia="Arial" w:hAnsi="Arial" w:cs="Arial"/>
      <w:color w:val="000000"/>
      <w:lang w:val="en" w:eastAsia="en-GB"/>
    </w:rPr>
  </w:style>
  <w:style w:type="paragraph" w:styleId="Footer">
    <w:name w:val="footer"/>
    <w:basedOn w:val="Normal"/>
    <w:link w:val="FooterChar"/>
    <w:uiPriority w:val="99"/>
    <w:unhideWhenUsed/>
    <w:rsid w:val="0045136B"/>
    <w:pPr>
      <w:tabs>
        <w:tab w:val="center" w:pos="4513"/>
        <w:tab w:val="right" w:pos="9026"/>
      </w:tabs>
      <w:spacing w:line="240" w:lineRule="auto"/>
    </w:pPr>
  </w:style>
  <w:style w:type="character" w:customStyle="1" w:styleId="FooterChar">
    <w:name w:val="Footer Char"/>
    <w:basedOn w:val="DefaultParagraphFont"/>
    <w:link w:val="Footer"/>
    <w:uiPriority w:val="99"/>
    <w:rsid w:val="0045136B"/>
    <w:rPr>
      <w:rFonts w:ascii="Arial" w:eastAsia="Arial" w:hAnsi="Arial" w:cs="Arial"/>
      <w:color w:val="000000"/>
      <w:lang w:val="en" w:eastAsia="en-GB"/>
    </w:rPr>
  </w:style>
  <w:style w:type="paragraph" w:styleId="NoSpacing">
    <w:name w:val="No Spacing"/>
    <w:uiPriority w:val="1"/>
    <w:qFormat/>
    <w:rsid w:val="005E190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2</Pages>
  <Words>291</Words>
  <Characters>1663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SBB</dc:creator>
  <cp:keywords/>
  <dc:description/>
  <cp:lastModifiedBy>HP</cp:lastModifiedBy>
  <cp:revision>24</cp:revision>
  <cp:lastPrinted>2017-10-06T07:07:00Z</cp:lastPrinted>
  <dcterms:created xsi:type="dcterms:W3CDTF">2017-10-05T13:03:00Z</dcterms:created>
  <dcterms:modified xsi:type="dcterms:W3CDTF">2020-01-21T12:07:00Z</dcterms:modified>
</cp:coreProperties>
</file>